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04F1C">
      <w:r>
        <w:rPr>
          <w:noProof/>
        </w:rPr>
        <w:drawing>
          <wp:inline distT="0" distB="0" distL="0" distR="0">
            <wp:extent cx="5940425" cy="8180856"/>
            <wp:effectExtent l="19050" t="0" r="3175" b="0"/>
            <wp:docPr id="1" name="Рисунок 1" descr="C:\Users\Nata\Desktop\Подготовка к новому учебному году\Акт обследования состояния ТС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ta\Desktop\Подготовка к новому учебному году\Акт обследования состояния ТСО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0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4F1C" w:rsidRDefault="00704F1C"/>
    <w:p w:rsidR="00704F1C" w:rsidRDefault="00704F1C"/>
    <w:p w:rsidR="00704F1C" w:rsidRDefault="00704F1C"/>
    <w:p w:rsidR="00704F1C" w:rsidRDefault="00704F1C">
      <w:r>
        <w:rPr>
          <w:noProof/>
        </w:rPr>
        <w:lastRenderedPageBreak/>
        <w:drawing>
          <wp:inline distT="0" distB="0" distL="0" distR="0">
            <wp:extent cx="5940425" cy="8180856"/>
            <wp:effectExtent l="19050" t="0" r="3175" b="0"/>
            <wp:docPr id="2" name="Рисунок 2" descr="C:\Users\Nata\Desktop\Подготовка к новому учебному году\Акт обследования состояния ТСО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ta\Desktop\Подготовка к новому учебному году\Акт обследования состояния ТСО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0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04F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04F1C"/>
    <w:rsid w:val="00704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4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4F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dc:description/>
  <cp:lastModifiedBy>Nata</cp:lastModifiedBy>
  <cp:revision>3</cp:revision>
  <dcterms:created xsi:type="dcterms:W3CDTF">2017-08-07T08:50:00Z</dcterms:created>
  <dcterms:modified xsi:type="dcterms:W3CDTF">2017-08-07T08:52:00Z</dcterms:modified>
</cp:coreProperties>
</file>